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A18E" w14:textId="269F9946" w:rsidR="001226F7" w:rsidRPr="00A97749" w:rsidRDefault="001226F7" w:rsidP="00A97749">
      <w:pPr>
        <w:jc w:val="center"/>
        <w:rPr>
          <w:rFonts w:hint="cs"/>
          <w:sz w:val="36"/>
          <w:szCs w:val="36"/>
          <w:u w:val="single"/>
          <w:rtl/>
        </w:rPr>
      </w:pPr>
      <w:r w:rsidRPr="001226F7">
        <w:rPr>
          <w:rFonts w:cs="Arial"/>
          <w:sz w:val="36"/>
          <w:szCs w:val="36"/>
          <w:u w:val="single"/>
          <w:rtl/>
        </w:rPr>
        <w:t xml:space="preserve">מדיניות פרטיות – </w:t>
      </w:r>
      <w:r w:rsidRPr="001226F7">
        <w:rPr>
          <w:sz w:val="36"/>
          <w:szCs w:val="36"/>
          <w:u w:val="single"/>
        </w:rPr>
        <w:t>x2y.co.il</w:t>
      </w:r>
    </w:p>
    <w:p w14:paraId="399C1A17" w14:textId="38CCEC02" w:rsidR="001226F7" w:rsidRDefault="001226F7" w:rsidP="001226F7">
      <w:pPr>
        <w:rPr>
          <w:rtl/>
        </w:rPr>
      </w:pPr>
      <w:r>
        <w:rPr>
          <w:rFonts w:cs="Arial"/>
          <w:rtl/>
        </w:rPr>
        <w:t>תאריך עדכון אחרון: 22 בדצמבר 2025</w:t>
      </w:r>
    </w:p>
    <w:p w14:paraId="3ADF6349" w14:textId="65A3B8B5" w:rsidR="001226F7" w:rsidRDefault="001226F7" w:rsidP="001226F7">
      <w:pPr>
        <w:rPr>
          <w:rtl/>
        </w:rPr>
      </w:pPr>
      <w:r>
        <w:rPr>
          <w:rFonts w:cs="Arial"/>
          <w:rtl/>
        </w:rPr>
        <w:t>מבוא</w:t>
      </w:r>
    </w:p>
    <w:p w14:paraId="7E226D7C" w14:textId="54F1D9D6" w:rsidR="001226F7" w:rsidRDefault="001226F7" w:rsidP="001226F7">
      <w:pPr>
        <w:rPr>
          <w:rtl/>
        </w:rPr>
      </w:pPr>
      <w:r>
        <w:rPr>
          <w:rFonts w:cs="Arial"/>
          <w:rtl/>
        </w:rPr>
        <w:t xml:space="preserve">ברוכים הבאים למדיניות הפרטיות של אתר </w:t>
      </w:r>
      <w:r>
        <w:t>x2y.co.il</w:t>
      </w:r>
      <w:r>
        <w:rPr>
          <w:rFonts w:cs="Arial"/>
          <w:rtl/>
        </w:rPr>
        <w:t xml:space="preserve"> (להלן: "האתר"). הגנה על המידע האישי שלכם היא עבורנו בעדיפות ראשונה. מסמך זה נועד להסביר לכם בשקיפות מלאה כיצד אנו פועלים ביחס למידע שאתם משתפים איתנו.</w:t>
      </w:r>
    </w:p>
    <w:p w14:paraId="1FCE5F8C" w14:textId="5D3EB7AA" w:rsidR="001226F7" w:rsidRDefault="001226F7" w:rsidP="001226F7">
      <w:pPr>
        <w:rPr>
          <w:rtl/>
        </w:rPr>
      </w:pPr>
      <w:r>
        <w:rPr>
          <w:rFonts w:cs="Arial"/>
          <w:rtl/>
        </w:rPr>
        <w:t>אנו פועלים על פי הוראות חוק הגנת הפרטיות, התשמ"א-1981, לרבות תיקון מס' 13 לחוק, ומקפידים לפעול במלוא השקיפות.</w:t>
      </w:r>
    </w:p>
    <w:p w14:paraId="469CA9D9" w14:textId="5630946A" w:rsidR="001226F7" w:rsidRDefault="001226F7" w:rsidP="001226F7">
      <w:pPr>
        <w:rPr>
          <w:rtl/>
        </w:rPr>
      </w:pPr>
      <w:r>
        <w:rPr>
          <w:rFonts w:cs="Arial"/>
          <w:rtl/>
        </w:rPr>
        <w:t>השימוש באתר מהווה הסכמה מצדכם לתנאים המפורטים כאן.</w:t>
      </w:r>
    </w:p>
    <w:p w14:paraId="681EE65C" w14:textId="20BA92C8" w:rsidR="001226F7" w:rsidRPr="001226F7" w:rsidRDefault="001226F7" w:rsidP="001226F7">
      <w:pPr>
        <w:rPr>
          <w:u w:val="single"/>
          <w:rtl/>
        </w:rPr>
      </w:pPr>
      <w:r w:rsidRPr="001226F7">
        <w:rPr>
          <w:rFonts w:cs="Arial"/>
          <w:u w:val="single"/>
          <w:rtl/>
        </w:rPr>
        <w:t>איזה מידע אנו אוספים?</w:t>
      </w:r>
    </w:p>
    <w:p w14:paraId="15F4D2C1" w14:textId="309DC831" w:rsidR="001226F7" w:rsidRDefault="001226F7" w:rsidP="001226F7">
      <w:pPr>
        <w:rPr>
          <w:rtl/>
        </w:rPr>
      </w:pPr>
      <w:r>
        <w:rPr>
          <w:rFonts w:cs="Arial"/>
          <w:rtl/>
        </w:rPr>
        <w:t>במסגרת פעילותכם באתר, אנו עשויים לאסוף את סוגי המידע הבאים:</w:t>
      </w:r>
    </w:p>
    <w:p w14:paraId="6C45EF82" w14:textId="3015C8DB" w:rsidR="001226F7" w:rsidRDefault="001226F7" w:rsidP="001226F7">
      <w:pPr>
        <w:rPr>
          <w:rtl/>
        </w:rPr>
      </w:pPr>
      <w:r>
        <w:rPr>
          <w:rFonts w:cs="Arial"/>
          <w:rtl/>
        </w:rPr>
        <w:t>1. נתונים טכניים ושימושיים</w:t>
      </w:r>
    </w:p>
    <w:p w14:paraId="52022D4F" w14:textId="77777777" w:rsidR="001226F7" w:rsidRDefault="001226F7" w:rsidP="001226F7">
      <w:pPr>
        <w:rPr>
          <w:rtl/>
        </w:rPr>
      </w:pPr>
      <w:r>
        <w:rPr>
          <w:rFonts w:cs="Arial"/>
          <w:rtl/>
        </w:rPr>
        <w:t xml:space="preserve">- נתוני מחשב ורשת: כתובת </w:t>
      </w:r>
      <w:r>
        <w:t>IP</w:t>
      </w:r>
      <w:r>
        <w:rPr>
          <w:rFonts w:cs="Arial"/>
          <w:rtl/>
        </w:rPr>
        <w:t>, סוג דפדפן וגרסתו, מערכת הפעלה</w:t>
      </w:r>
    </w:p>
    <w:p w14:paraId="38911CDF" w14:textId="77777777" w:rsidR="001226F7" w:rsidRDefault="001226F7" w:rsidP="001226F7">
      <w:pPr>
        <w:rPr>
          <w:rtl/>
        </w:rPr>
      </w:pPr>
      <w:r>
        <w:rPr>
          <w:rFonts w:cs="Arial"/>
          <w:rtl/>
        </w:rPr>
        <w:t>- מיקום גיאוגרפי כללי</w:t>
      </w:r>
    </w:p>
    <w:p w14:paraId="320D6371" w14:textId="77777777" w:rsidR="001226F7" w:rsidRDefault="001226F7" w:rsidP="001226F7">
      <w:pPr>
        <w:rPr>
          <w:rtl/>
        </w:rPr>
      </w:pPr>
      <w:r>
        <w:rPr>
          <w:rFonts w:cs="Arial"/>
          <w:rtl/>
        </w:rPr>
        <w:t>- פעילות באתר: דפים שבהם צפיתם, זמן השהייה, מקורות הפניה</w:t>
      </w:r>
    </w:p>
    <w:p w14:paraId="681D0F9B" w14:textId="4EC75738" w:rsidR="001226F7" w:rsidRDefault="001226F7" w:rsidP="001226F7">
      <w:pPr>
        <w:rPr>
          <w:rtl/>
        </w:rPr>
      </w:pPr>
      <w:r>
        <w:rPr>
          <w:rFonts w:cs="Arial"/>
          <w:rtl/>
        </w:rPr>
        <w:t>- נתיבי ניווט ודפוסי גלישה</w:t>
      </w:r>
    </w:p>
    <w:p w14:paraId="3DECAB90" w14:textId="5ABC0F56" w:rsidR="001226F7" w:rsidRDefault="001226F7" w:rsidP="001226F7">
      <w:pPr>
        <w:rPr>
          <w:rtl/>
        </w:rPr>
      </w:pPr>
      <w:r>
        <w:rPr>
          <w:rFonts w:cs="Arial"/>
          <w:rtl/>
        </w:rPr>
        <w:t>2. פרטי זיהוי אישיים</w:t>
      </w:r>
    </w:p>
    <w:p w14:paraId="3B7E8FA0" w14:textId="77777777" w:rsidR="001226F7" w:rsidRDefault="001226F7" w:rsidP="001226F7">
      <w:pPr>
        <w:rPr>
          <w:rtl/>
        </w:rPr>
      </w:pPr>
      <w:r>
        <w:rPr>
          <w:rFonts w:cs="Arial"/>
          <w:rtl/>
        </w:rPr>
        <w:t>- שם מלא</w:t>
      </w:r>
    </w:p>
    <w:p w14:paraId="0158BE94" w14:textId="77777777" w:rsidR="001226F7" w:rsidRDefault="001226F7" w:rsidP="001226F7">
      <w:pPr>
        <w:rPr>
          <w:rtl/>
        </w:rPr>
      </w:pPr>
      <w:r>
        <w:rPr>
          <w:rFonts w:cs="Arial"/>
          <w:rtl/>
        </w:rPr>
        <w:t>- כתובת דואר אלקטרוני</w:t>
      </w:r>
    </w:p>
    <w:p w14:paraId="4493D1E3" w14:textId="77777777" w:rsidR="001226F7" w:rsidRDefault="001226F7" w:rsidP="001226F7">
      <w:pPr>
        <w:rPr>
          <w:rtl/>
        </w:rPr>
      </w:pPr>
      <w:r>
        <w:rPr>
          <w:rFonts w:cs="Arial"/>
          <w:rtl/>
        </w:rPr>
        <w:t>- מספר טלפון</w:t>
      </w:r>
    </w:p>
    <w:p w14:paraId="0F95B250" w14:textId="7BA53998" w:rsidR="001226F7" w:rsidRDefault="001226F7" w:rsidP="001226F7">
      <w:pPr>
        <w:rPr>
          <w:rtl/>
        </w:rPr>
      </w:pPr>
      <w:r>
        <w:rPr>
          <w:rFonts w:cs="Arial"/>
          <w:rtl/>
        </w:rPr>
        <w:t>3. מידע שיתפתם ביוזמתכם</w:t>
      </w:r>
    </w:p>
    <w:p w14:paraId="2F486DFC" w14:textId="77777777" w:rsidR="001226F7" w:rsidRDefault="001226F7" w:rsidP="001226F7">
      <w:pPr>
        <w:rPr>
          <w:rtl/>
        </w:rPr>
      </w:pPr>
      <w:r>
        <w:rPr>
          <w:rFonts w:cs="Arial"/>
          <w:rtl/>
        </w:rPr>
        <w:t>- הודעות ופניות ששלחתם דרך טפסי קשר או דואר אלקטרוני</w:t>
      </w:r>
    </w:p>
    <w:p w14:paraId="16D9D40D" w14:textId="0C9F76E1" w:rsidR="001226F7" w:rsidRDefault="001226F7" w:rsidP="001226F7">
      <w:pPr>
        <w:rPr>
          <w:rtl/>
        </w:rPr>
      </w:pPr>
      <w:r>
        <w:rPr>
          <w:rFonts w:cs="Arial"/>
          <w:rtl/>
        </w:rPr>
        <w:t>4. נתוני מינויים והעדפות</w:t>
      </w:r>
    </w:p>
    <w:p w14:paraId="3DA8C1E0" w14:textId="77777777" w:rsidR="001226F7" w:rsidRDefault="001226F7" w:rsidP="001226F7">
      <w:pPr>
        <w:rPr>
          <w:rtl/>
        </w:rPr>
      </w:pPr>
      <w:r>
        <w:rPr>
          <w:rFonts w:cs="Arial"/>
          <w:rtl/>
        </w:rPr>
        <w:t xml:space="preserve">- העדפות קבלת תוכן </w:t>
      </w:r>
      <w:proofErr w:type="spellStart"/>
      <w:r>
        <w:rPr>
          <w:rFonts w:cs="Arial"/>
          <w:rtl/>
        </w:rPr>
        <w:t>ודיוורים</w:t>
      </w:r>
      <w:proofErr w:type="spellEnd"/>
    </w:p>
    <w:p w14:paraId="0E228F56" w14:textId="77777777" w:rsidR="001226F7" w:rsidRDefault="001226F7" w:rsidP="001226F7">
      <w:pPr>
        <w:rPr>
          <w:rtl/>
        </w:rPr>
      </w:pPr>
      <w:r>
        <w:rPr>
          <w:rFonts w:cs="Arial"/>
          <w:rtl/>
        </w:rPr>
        <w:t>- תחומי עניין אישיים</w:t>
      </w:r>
    </w:p>
    <w:p w14:paraId="6125544A" w14:textId="45BA4498" w:rsidR="001226F7" w:rsidRDefault="001226F7" w:rsidP="001226F7">
      <w:pPr>
        <w:rPr>
          <w:rtl/>
        </w:rPr>
      </w:pPr>
      <w:r>
        <w:rPr>
          <w:rFonts w:cs="Arial"/>
          <w:rtl/>
        </w:rPr>
        <w:t>*חשוב:* לפני ששיתוף מידע אישי של צד שלישי, עליכם לקבל את הסכמתו המפורשת לשיתוף ולעיבוד על פי מדיניות זו.</w:t>
      </w:r>
    </w:p>
    <w:p w14:paraId="03491DD0" w14:textId="42DAF548" w:rsidR="001226F7" w:rsidRPr="001226F7" w:rsidRDefault="001226F7" w:rsidP="001226F7">
      <w:pPr>
        <w:rPr>
          <w:u w:val="single"/>
          <w:rtl/>
        </w:rPr>
      </w:pPr>
      <w:r w:rsidRPr="001226F7">
        <w:rPr>
          <w:rFonts w:cs="Arial"/>
          <w:u w:val="single"/>
          <w:rtl/>
        </w:rPr>
        <w:t xml:space="preserve">טכנולוגיית </w:t>
      </w:r>
      <w:r w:rsidRPr="001226F7">
        <w:rPr>
          <w:u w:val="single"/>
        </w:rPr>
        <w:t>Cookies</w:t>
      </w:r>
      <w:r w:rsidRPr="001226F7">
        <w:rPr>
          <w:rFonts w:cs="Arial"/>
          <w:u w:val="single"/>
          <w:rtl/>
        </w:rPr>
        <w:t xml:space="preserve"> (עוגיות)</w:t>
      </w:r>
    </w:p>
    <w:p w14:paraId="2DD525B9" w14:textId="6500A644" w:rsidR="001226F7" w:rsidRDefault="001226F7" w:rsidP="001226F7">
      <w:pPr>
        <w:rPr>
          <w:rtl/>
        </w:rPr>
      </w:pPr>
      <w:r>
        <w:rPr>
          <w:rFonts w:cs="Arial"/>
          <w:rtl/>
        </w:rPr>
        <w:t>אתר זה עושה שימוש בטכנולוגיית עוגיות – קבצי טקסט קטנים הנשמרים במכשיר שלכם ומאפשרים לנו לזהותכם בביקורים עתידיים.</w:t>
      </w:r>
    </w:p>
    <w:p w14:paraId="71B678A0" w14:textId="0514643C" w:rsidR="001226F7" w:rsidRDefault="001226F7" w:rsidP="001226F7">
      <w:pPr>
        <w:rPr>
          <w:rtl/>
        </w:rPr>
      </w:pPr>
      <w:r>
        <w:rPr>
          <w:rFonts w:cs="Arial"/>
          <w:rtl/>
        </w:rPr>
        <w:lastRenderedPageBreak/>
        <w:t>סוגי העוגיות בהן אנו משתמשים:</w:t>
      </w:r>
    </w:p>
    <w:p w14:paraId="786FB5A4" w14:textId="504BE927" w:rsidR="001226F7" w:rsidRDefault="001226F7" w:rsidP="001226F7">
      <w:pPr>
        <w:rPr>
          <w:rtl/>
        </w:rPr>
      </w:pPr>
      <w:r>
        <w:rPr>
          <w:rFonts w:cs="Arial"/>
          <w:rtl/>
        </w:rPr>
        <w:t>עוגיות קבועות (</w:t>
      </w:r>
      <w:r>
        <w:t>Persistent</w:t>
      </w:r>
      <w:r>
        <w:rPr>
          <w:rFonts w:cs="Arial"/>
          <w:rtl/>
        </w:rPr>
        <w:t>)* – נשארות במכשירכם למשך תקופה מוגדרת, גם לאחר שסגרתם את הדפדפן.</w:t>
      </w:r>
    </w:p>
    <w:p w14:paraId="1D1F120E" w14:textId="27CE17C7" w:rsidR="001226F7" w:rsidRDefault="001226F7" w:rsidP="001226F7">
      <w:pPr>
        <w:rPr>
          <w:rtl/>
        </w:rPr>
      </w:pPr>
      <w:r>
        <w:rPr>
          <w:rFonts w:cs="Arial"/>
          <w:rtl/>
        </w:rPr>
        <w:t>עוגיות זמניות (</w:t>
      </w:r>
      <w:r>
        <w:t>Session</w:t>
      </w:r>
      <w:r>
        <w:rPr>
          <w:rFonts w:cs="Arial"/>
          <w:rtl/>
        </w:rPr>
        <w:t>)* – נמחקות אוטומטית כשאתם סוגרים את הדפדפן.</w:t>
      </w:r>
    </w:p>
    <w:p w14:paraId="60DDBCED" w14:textId="5A7BF35B" w:rsidR="001226F7" w:rsidRPr="001226F7" w:rsidRDefault="001226F7" w:rsidP="001226F7">
      <w:pPr>
        <w:rPr>
          <w:u w:val="single"/>
          <w:rtl/>
        </w:rPr>
      </w:pPr>
      <w:r w:rsidRPr="001226F7">
        <w:rPr>
          <w:rFonts w:cs="Arial"/>
          <w:u w:val="single"/>
          <w:rtl/>
        </w:rPr>
        <w:t>למה אנו משתמשים בעוגיות?</w:t>
      </w:r>
    </w:p>
    <w:p w14:paraId="35A5BEEB" w14:textId="77777777" w:rsidR="001226F7" w:rsidRDefault="001226F7" w:rsidP="001226F7">
      <w:pPr>
        <w:rPr>
          <w:rtl/>
        </w:rPr>
      </w:pPr>
      <w:r>
        <w:rPr>
          <w:rFonts w:cs="Arial"/>
          <w:rtl/>
        </w:rPr>
        <w:t xml:space="preserve">- זיהוי וניתוח דפוסי שימוש באמצעות </w:t>
      </w:r>
      <w:r>
        <w:t>Google Analytics</w:t>
      </w:r>
    </w:p>
    <w:p w14:paraId="329A09A6" w14:textId="77777777" w:rsidR="001226F7" w:rsidRDefault="001226F7" w:rsidP="001226F7">
      <w:pPr>
        <w:rPr>
          <w:rtl/>
        </w:rPr>
      </w:pPr>
      <w:r>
        <w:rPr>
          <w:rFonts w:cs="Arial"/>
          <w:rtl/>
        </w:rPr>
        <w:t>- שיפור חווית המשתמש והתאמה אישית של התוכן</w:t>
      </w:r>
    </w:p>
    <w:p w14:paraId="3B74C610" w14:textId="77777777" w:rsidR="001226F7" w:rsidRDefault="001226F7" w:rsidP="001226F7">
      <w:pPr>
        <w:rPr>
          <w:rtl/>
        </w:rPr>
      </w:pPr>
      <w:r>
        <w:rPr>
          <w:rFonts w:cs="Arial"/>
          <w:rtl/>
        </w:rPr>
        <w:t>- מניעת פעולות הונאה והגברת רמת האבטחה</w:t>
      </w:r>
    </w:p>
    <w:p w14:paraId="09DF2AF5" w14:textId="77777777" w:rsidR="001226F7" w:rsidRDefault="001226F7" w:rsidP="001226F7">
      <w:pPr>
        <w:rPr>
          <w:rtl/>
        </w:rPr>
      </w:pPr>
      <w:r>
        <w:rPr>
          <w:rFonts w:cs="Arial"/>
          <w:rtl/>
        </w:rPr>
        <w:t>- יצירת קמפיינים שיווקיים רלוונטיים ומדויקים יותר</w:t>
      </w:r>
    </w:p>
    <w:p w14:paraId="2B75CBEF" w14:textId="6033E145" w:rsidR="001226F7" w:rsidRDefault="001226F7" w:rsidP="001226F7">
      <w:pPr>
        <w:rPr>
          <w:rtl/>
        </w:rPr>
      </w:pPr>
      <w:r>
        <w:rPr>
          <w:rFonts w:cs="Arial"/>
          <w:rtl/>
        </w:rPr>
        <w:t>- ניהול יעיל של המערכת והבטחת זמינות</w:t>
      </w:r>
    </w:p>
    <w:p w14:paraId="2472901F" w14:textId="7837139F" w:rsidR="001226F7" w:rsidRDefault="001226F7" w:rsidP="00A97749">
      <w:pPr>
        <w:rPr>
          <w:rtl/>
        </w:rPr>
      </w:pPr>
      <w:r>
        <w:rPr>
          <w:rFonts w:cs="Arial"/>
          <w:rtl/>
        </w:rPr>
        <w:t>באפשרותכם לחסום או למחוק עוגיות דרך הגדרות הדפדפן שלכם, אך חשוב לדעת שפעולה זו עלולה להשפיע על תפקוד מלא של האתר.</w:t>
      </w:r>
    </w:p>
    <w:p w14:paraId="1CEA11BB" w14:textId="26532620" w:rsidR="001226F7" w:rsidRPr="001226F7" w:rsidRDefault="001226F7" w:rsidP="001226F7">
      <w:pPr>
        <w:rPr>
          <w:u w:val="single"/>
          <w:rtl/>
        </w:rPr>
      </w:pPr>
      <w:r w:rsidRPr="001226F7">
        <w:rPr>
          <w:rFonts w:cs="Arial"/>
          <w:u w:val="single"/>
          <w:rtl/>
        </w:rPr>
        <w:t>למה אנו משתמשים במידע שלכם?</w:t>
      </w:r>
    </w:p>
    <w:p w14:paraId="3A72051D" w14:textId="62653906" w:rsidR="001226F7" w:rsidRDefault="001226F7" w:rsidP="001226F7">
      <w:pPr>
        <w:rPr>
          <w:rtl/>
        </w:rPr>
      </w:pPr>
      <w:r>
        <w:rPr>
          <w:rFonts w:cs="Arial"/>
          <w:rtl/>
        </w:rPr>
        <w:t>המידע שאנו אוספים משמש אותנו למגוון מטרות:</w:t>
      </w:r>
    </w:p>
    <w:p w14:paraId="433AF211" w14:textId="5EEA6D05" w:rsidR="001226F7" w:rsidRDefault="001226F7" w:rsidP="001226F7">
      <w:pPr>
        <w:rPr>
          <w:rtl/>
        </w:rPr>
      </w:pPr>
      <w:r>
        <w:rPr>
          <w:rFonts w:cs="Arial"/>
          <w:rtl/>
        </w:rPr>
        <w:t>ניהול ותפעול</w:t>
      </w:r>
    </w:p>
    <w:p w14:paraId="4765496C" w14:textId="77777777" w:rsidR="001226F7" w:rsidRDefault="001226F7" w:rsidP="001226F7">
      <w:pPr>
        <w:rPr>
          <w:rtl/>
        </w:rPr>
      </w:pPr>
      <w:r>
        <w:rPr>
          <w:rFonts w:cs="Arial"/>
          <w:rtl/>
        </w:rPr>
        <w:t>- ניהול שוטף של האתר והפלטפורמה העסקית</w:t>
      </w:r>
    </w:p>
    <w:p w14:paraId="13BE8682" w14:textId="77777777" w:rsidR="001226F7" w:rsidRDefault="001226F7" w:rsidP="001226F7">
      <w:pPr>
        <w:rPr>
          <w:rtl/>
        </w:rPr>
      </w:pPr>
      <w:r>
        <w:rPr>
          <w:rFonts w:cs="Arial"/>
          <w:rtl/>
        </w:rPr>
        <w:t>- התאמת חווית הגלישה למשתמש הספציפי</w:t>
      </w:r>
    </w:p>
    <w:p w14:paraId="62BB59D5" w14:textId="60497DB5" w:rsidR="001226F7" w:rsidRDefault="001226F7" w:rsidP="001226F7">
      <w:pPr>
        <w:rPr>
          <w:rtl/>
        </w:rPr>
      </w:pPr>
      <w:r>
        <w:rPr>
          <w:rFonts w:cs="Arial"/>
          <w:rtl/>
        </w:rPr>
        <w:t>- הפעלת שירותים שונים הזמינים באתר</w:t>
      </w:r>
    </w:p>
    <w:p w14:paraId="4872357E" w14:textId="7E68837C" w:rsidR="001226F7" w:rsidRDefault="001226F7" w:rsidP="001226F7">
      <w:pPr>
        <w:rPr>
          <w:rtl/>
        </w:rPr>
      </w:pPr>
      <w:r>
        <w:rPr>
          <w:rFonts w:cs="Arial"/>
          <w:rtl/>
        </w:rPr>
        <w:t>תהליכים מסחריים</w:t>
      </w:r>
    </w:p>
    <w:p w14:paraId="518D8880" w14:textId="77777777" w:rsidR="001226F7" w:rsidRDefault="001226F7" w:rsidP="001226F7">
      <w:pPr>
        <w:rPr>
          <w:rtl/>
        </w:rPr>
      </w:pPr>
      <w:r>
        <w:rPr>
          <w:rFonts w:cs="Arial"/>
          <w:rtl/>
        </w:rPr>
        <w:t>- ניהול חשבונאות – שליחת חשבוניות, דרישות תשלום ותזכורות</w:t>
      </w:r>
    </w:p>
    <w:p w14:paraId="35B67CCB" w14:textId="0A891A1F" w:rsidR="001226F7" w:rsidRDefault="001226F7" w:rsidP="001226F7">
      <w:pPr>
        <w:rPr>
          <w:rtl/>
        </w:rPr>
      </w:pPr>
      <w:r>
        <w:rPr>
          <w:rFonts w:cs="Arial"/>
          <w:rtl/>
        </w:rPr>
        <w:t>- גביית תשלומים ועיבוד עסקאות כספיות</w:t>
      </w:r>
    </w:p>
    <w:p w14:paraId="34DE4FF0" w14:textId="48BBC44B" w:rsidR="001226F7" w:rsidRDefault="001226F7" w:rsidP="001226F7">
      <w:pPr>
        <w:rPr>
          <w:rtl/>
        </w:rPr>
      </w:pPr>
      <w:r>
        <w:rPr>
          <w:rFonts w:cs="Arial"/>
          <w:rtl/>
        </w:rPr>
        <w:t>תקשורת ושירות</w:t>
      </w:r>
    </w:p>
    <w:p w14:paraId="4FAD7C02" w14:textId="77777777" w:rsidR="001226F7" w:rsidRDefault="001226F7" w:rsidP="001226F7">
      <w:pPr>
        <w:rPr>
          <w:rtl/>
        </w:rPr>
      </w:pPr>
      <w:r>
        <w:rPr>
          <w:rFonts w:cs="Arial"/>
          <w:rtl/>
        </w:rPr>
        <w:t>- שליחת הודעות מערכת והתראות חשובות</w:t>
      </w:r>
    </w:p>
    <w:p w14:paraId="4D7B400D" w14:textId="77777777" w:rsidR="001226F7" w:rsidRDefault="001226F7" w:rsidP="001226F7">
      <w:pPr>
        <w:rPr>
          <w:rtl/>
        </w:rPr>
      </w:pPr>
      <w:r>
        <w:rPr>
          <w:rFonts w:cs="Arial"/>
          <w:rtl/>
        </w:rPr>
        <w:t xml:space="preserve">- משלוח </w:t>
      </w:r>
      <w:proofErr w:type="spellStart"/>
      <w:r>
        <w:rPr>
          <w:rFonts w:cs="Arial"/>
          <w:rtl/>
        </w:rPr>
        <w:t>ניוזלטרים</w:t>
      </w:r>
      <w:proofErr w:type="spellEnd"/>
      <w:r>
        <w:rPr>
          <w:rFonts w:cs="Arial"/>
          <w:rtl/>
        </w:rPr>
        <w:t xml:space="preserve"> והתראות שביקשתם (באפשרותכם לבטל בכל עת)</w:t>
      </w:r>
    </w:p>
    <w:p w14:paraId="0C551F13" w14:textId="77777777" w:rsidR="001226F7" w:rsidRDefault="001226F7" w:rsidP="001226F7">
      <w:pPr>
        <w:rPr>
          <w:rtl/>
        </w:rPr>
      </w:pPr>
      <w:r>
        <w:rPr>
          <w:rFonts w:cs="Arial"/>
          <w:rtl/>
        </w:rPr>
        <w:t>- שליחת חומרי שיווק ופרסום המותאמים לתחומי העניין שלכם (רק לאחר קבלת אישורכם המפורש)</w:t>
      </w:r>
    </w:p>
    <w:p w14:paraId="6441E4EE" w14:textId="66665174" w:rsidR="001226F7" w:rsidRDefault="001226F7" w:rsidP="001226F7">
      <w:pPr>
        <w:rPr>
          <w:rtl/>
        </w:rPr>
      </w:pPr>
      <w:r>
        <w:rPr>
          <w:rFonts w:cs="Arial"/>
          <w:rtl/>
        </w:rPr>
        <w:t>- טיפול בפניות, שאלות ותלונות</w:t>
      </w:r>
    </w:p>
    <w:p w14:paraId="4EF85C7F" w14:textId="7E4FB1AB" w:rsidR="001226F7" w:rsidRDefault="001226F7" w:rsidP="001226F7">
      <w:pPr>
        <w:rPr>
          <w:rtl/>
        </w:rPr>
      </w:pPr>
      <w:r>
        <w:rPr>
          <w:rFonts w:cs="Arial"/>
          <w:rtl/>
        </w:rPr>
        <w:t>שיפור ואבטחה</w:t>
      </w:r>
    </w:p>
    <w:p w14:paraId="29014C67" w14:textId="77777777" w:rsidR="001226F7" w:rsidRDefault="001226F7" w:rsidP="001226F7">
      <w:pPr>
        <w:rPr>
          <w:rtl/>
        </w:rPr>
      </w:pPr>
      <w:r>
        <w:rPr>
          <w:rFonts w:cs="Arial"/>
          <w:rtl/>
        </w:rPr>
        <w:t>- ביצוע אנליזות סטטיסטיות לשיפור השירות</w:t>
      </w:r>
    </w:p>
    <w:p w14:paraId="31DCE436" w14:textId="77777777" w:rsidR="001226F7" w:rsidRDefault="001226F7" w:rsidP="001226F7">
      <w:pPr>
        <w:rPr>
          <w:rtl/>
        </w:rPr>
      </w:pPr>
      <w:r>
        <w:rPr>
          <w:rFonts w:cs="Arial"/>
          <w:rtl/>
        </w:rPr>
        <w:t>- זיהוי בעיות טכניות ותיקונן</w:t>
      </w:r>
    </w:p>
    <w:p w14:paraId="022BA877" w14:textId="77777777" w:rsidR="001226F7" w:rsidRDefault="001226F7" w:rsidP="001226F7">
      <w:pPr>
        <w:rPr>
          <w:rtl/>
        </w:rPr>
      </w:pPr>
      <w:r>
        <w:rPr>
          <w:rFonts w:cs="Arial"/>
          <w:rtl/>
        </w:rPr>
        <w:lastRenderedPageBreak/>
        <w:t>- שמירה על אבטחה והגנה מפני איומים</w:t>
      </w:r>
    </w:p>
    <w:p w14:paraId="41D2E30E" w14:textId="444E846A" w:rsidR="001226F7" w:rsidRDefault="001226F7" w:rsidP="001226F7">
      <w:pPr>
        <w:rPr>
          <w:rtl/>
        </w:rPr>
      </w:pPr>
      <w:r>
        <w:rPr>
          <w:rFonts w:cs="Arial"/>
          <w:rtl/>
        </w:rPr>
        <w:t>- אכיפת תנאי השימוש במניעת שימוש לרעה</w:t>
      </w:r>
    </w:p>
    <w:p w14:paraId="525D576B" w14:textId="525FE7DA" w:rsidR="001226F7" w:rsidRDefault="001226F7" w:rsidP="001226F7">
      <w:pPr>
        <w:rPr>
          <w:rtl/>
        </w:rPr>
      </w:pPr>
      <w:r>
        <w:rPr>
          <w:rFonts w:cs="Arial"/>
          <w:rtl/>
        </w:rPr>
        <w:t>שיתוף סטטיסטי</w:t>
      </w:r>
    </w:p>
    <w:p w14:paraId="3B4385F6" w14:textId="133AB7C5" w:rsidR="001226F7" w:rsidRDefault="001226F7" w:rsidP="001226F7">
      <w:pPr>
        <w:rPr>
          <w:rtl/>
        </w:rPr>
      </w:pPr>
      <w:r>
        <w:rPr>
          <w:rFonts w:cs="Arial"/>
          <w:rtl/>
        </w:rPr>
        <w:t>- מסירת נתונים סטטיסטיים כלליים לצדדים שלישיים (ללא זיהוי אישי)</w:t>
      </w:r>
    </w:p>
    <w:p w14:paraId="28771326" w14:textId="77777777" w:rsidR="001226F7" w:rsidRDefault="001226F7" w:rsidP="001226F7">
      <w:pPr>
        <w:rPr>
          <w:rtl/>
        </w:rPr>
      </w:pPr>
      <w:r>
        <w:rPr>
          <w:rFonts w:cs="Arial"/>
          <w:rtl/>
        </w:rPr>
        <w:t>*אם בחרתם לפרסם תוכן באתר באופן פומבי, אתם עושים זאת מתוך הכרה שהתוכן יהיה גלוי לכל, והינכם מעניקים לנו רישיון להשתמש בו בהתאם לתנאי השימוש.*</w:t>
      </w:r>
    </w:p>
    <w:p w14:paraId="7F340C4C" w14:textId="4186A093" w:rsidR="001226F7" w:rsidRPr="001226F7" w:rsidRDefault="001226F7" w:rsidP="001226F7">
      <w:pPr>
        <w:rPr>
          <w:u w:val="single"/>
          <w:rtl/>
        </w:rPr>
      </w:pPr>
      <w:r w:rsidRPr="001226F7">
        <w:rPr>
          <w:rFonts w:cs="Arial"/>
          <w:u w:val="single"/>
          <w:rtl/>
        </w:rPr>
        <w:t>מסירת מידע לצדדים שלישיים</w:t>
      </w:r>
    </w:p>
    <w:p w14:paraId="54508AD7" w14:textId="5F19E03A" w:rsidR="001226F7" w:rsidRDefault="001226F7" w:rsidP="001226F7">
      <w:pPr>
        <w:rPr>
          <w:rtl/>
        </w:rPr>
      </w:pPr>
      <w:r>
        <w:rPr>
          <w:rFonts w:cs="Arial"/>
          <w:rtl/>
        </w:rPr>
        <w:t>אנו מחויבים לא למסור את המידע האישי שלכם ללא הסכמתכם, למעט במקרים הבאים:</w:t>
      </w:r>
    </w:p>
    <w:p w14:paraId="30EB40E9" w14:textId="7EBBFB17" w:rsidR="001226F7" w:rsidRDefault="001226F7" w:rsidP="001226F7">
      <w:pPr>
        <w:rPr>
          <w:rtl/>
        </w:rPr>
      </w:pPr>
      <w:r>
        <w:rPr>
          <w:rFonts w:cs="Arial"/>
          <w:rtl/>
        </w:rPr>
        <w:t>גורמים פנימיים</w:t>
      </w:r>
    </w:p>
    <w:p w14:paraId="4C25E636" w14:textId="77777777" w:rsidR="001226F7" w:rsidRDefault="001226F7" w:rsidP="001226F7">
      <w:pPr>
        <w:rPr>
          <w:rtl/>
        </w:rPr>
      </w:pPr>
      <w:r>
        <w:rPr>
          <w:rFonts w:cs="Arial"/>
          <w:rtl/>
        </w:rPr>
        <w:t>- עובדי החברה וקבלני משנה המעורבים במתן השירות לכם</w:t>
      </w:r>
    </w:p>
    <w:p w14:paraId="64FD8EF7" w14:textId="77777777" w:rsidR="001226F7" w:rsidRDefault="001226F7" w:rsidP="001226F7">
      <w:pPr>
        <w:rPr>
          <w:rtl/>
        </w:rPr>
      </w:pPr>
      <w:r>
        <w:rPr>
          <w:rFonts w:cs="Arial"/>
          <w:rtl/>
        </w:rPr>
        <w:t>- יועצים מקצועיים: עורכי דין, רואי חשבון, יועצים</w:t>
      </w:r>
    </w:p>
    <w:p w14:paraId="5431A01A" w14:textId="0C9CA263" w:rsidR="001226F7" w:rsidRDefault="001226F7" w:rsidP="001226F7">
      <w:pPr>
        <w:rPr>
          <w:rtl/>
        </w:rPr>
      </w:pPr>
      <w:r>
        <w:rPr>
          <w:rFonts w:cs="Arial"/>
          <w:rtl/>
        </w:rPr>
        <w:t>- ספקי שירות וטכנולוגיה הכרוכים בתפעול האתר</w:t>
      </w:r>
    </w:p>
    <w:p w14:paraId="0ED7FADC" w14:textId="700E5B59" w:rsidR="001226F7" w:rsidRDefault="001226F7" w:rsidP="001226F7">
      <w:pPr>
        <w:rPr>
          <w:rtl/>
        </w:rPr>
      </w:pPr>
      <w:r>
        <w:rPr>
          <w:rFonts w:cs="Arial"/>
          <w:rtl/>
        </w:rPr>
        <w:t>חובות חוקיות</w:t>
      </w:r>
    </w:p>
    <w:p w14:paraId="0EBF959A" w14:textId="77777777" w:rsidR="001226F7" w:rsidRDefault="001226F7" w:rsidP="001226F7">
      <w:pPr>
        <w:rPr>
          <w:rtl/>
        </w:rPr>
      </w:pPr>
      <w:r>
        <w:rPr>
          <w:rFonts w:cs="Arial"/>
          <w:rtl/>
        </w:rPr>
        <w:t>- מסירה על פי צו שיפוטי או דרישה משפטית</w:t>
      </w:r>
    </w:p>
    <w:p w14:paraId="66DAF9F4" w14:textId="77777777" w:rsidR="001226F7" w:rsidRDefault="001226F7" w:rsidP="001226F7">
      <w:pPr>
        <w:rPr>
          <w:rtl/>
        </w:rPr>
      </w:pPr>
      <w:r>
        <w:rPr>
          <w:rFonts w:cs="Arial"/>
          <w:rtl/>
        </w:rPr>
        <w:t>- הגנה על זכויותינו במסגרת הליכים משפטיים</w:t>
      </w:r>
    </w:p>
    <w:p w14:paraId="063D9017" w14:textId="5125618E" w:rsidR="001226F7" w:rsidRDefault="001226F7" w:rsidP="001226F7">
      <w:pPr>
        <w:rPr>
          <w:rtl/>
        </w:rPr>
      </w:pPr>
      <w:r>
        <w:rPr>
          <w:rFonts w:cs="Arial"/>
          <w:rtl/>
        </w:rPr>
        <w:t>- שיתוף פעולה עם רשויות אכיפה במקרים המחייבים זאת</w:t>
      </w:r>
    </w:p>
    <w:p w14:paraId="02CD753C" w14:textId="71D345B0" w:rsidR="001226F7" w:rsidRDefault="001226F7" w:rsidP="001226F7">
      <w:pPr>
        <w:rPr>
          <w:rtl/>
        </w:rPr>
      </w:pPr>
      <w:r>
        <w:rPr>
          <w:rFonts w:cs="Arial"/>
          <w:rtl/>
        </w:rPr>
        <w:t>עסקאות מסחריות</w:t>
      </w:r>
    </w:p>
    <w:p w14:paraId="59DC02FD" w14:textId="221C5EBA" w:rsidR="001226F7" w:rsidRDefault="001226F7" w:rsidP="001226F7">
      <w:pPr>
        <w:rPr>
          <w:rtl/>
        </w:rPr>
      </w:pPr>
      <w:r>
        <w:rPr>
          <w:rFonts w:cs="Arial"/>
          <w:rtl/>
        </w:rPr>
        <w:t>- במסגרת מכירה, מיזוג או רכישה של העסק</w:t>
      </w:r>
    </w:p>
    <w:p w14:paraId="686B8624" w14:textId="356ACCC1" w:rsidR="001226F7" w:rsidRDefault="001226F7" w:rsidP="001226F7">
      <w:pPr>
        <w:rPr>
          <w:rtl/>
        </w:rPr>
      </w:pPr>
      <w:r>
        <w:rPr>
          <w:rFonts w:cs="Arial"/>
          <w:rtl/>
        </w:rPr>
        <w:t>מניעת נזקים</w:t>
      </w:r>
    </w:p>
    <w:p w14:paraId="7F1F5C60" w14:textId="5D3DD104" w:rsidR="001226F7" w:rsidRDefault="001226F7" w:rsidP="001226F7">
      <w:pPr>
        <w:rPr>
          <w:rtl/>
        </w:rPr>
      </w:pPr>
      <w:r>
        <w:rPr>
          <w:rFonts w:cs="Arial"/>
          <w:rtl/>
        </w:rPr>
        <w:t>- כאשר אנו סבורים בתום לב שהמסירה נחוצה למניעת נזק או הונאה</w:t>
      </w:r>
    </w:p>
    <w:p w14:paraId="017E30D5" w14:textId="27887C8B" w:rsidR="001226F7" w:rsidRDefault="001226F7" w:rsidP="001226F7">
      <w:pPr>
        <w:rPr>
          <w:rtl/>
        </w:rPr>
      </w:pPr>
      <w:r>
        <w:rPr>
          <w:rFonts w:cs="Arial"/>
          <w:rtl/>
        </w:rPr>
        <w:t>בכל מקרה אחר, פרטיותכם תישמר ולא תועבר מידע אישי ללא אישור מפורש מצדכם.</w:t>
      </w:r>
    </w:p>
    <w:p w14:paraId="404C2E5E" w14:textId="43A6778A" w:rsidR="001226F7" w:rsidRDefault="001226F7" w:rsidP="001226F7">
      <w:pPr>
        <w:rPr>
          <w:rtl/>
        </w:rPr>
      </w:pPr>
      <w:r>
        <w:rPr>
          <w:rFonts w:cs="Arial"/>
          <w:rtl/>
        </w:rPr>
        <w:t>כמה זמן אנו שומרים את המידע?</w:t>
      </w:r>
    </w:p>
    <w:p w14:paraId="00BFBB21" w14:textId="3F26430A" w:rsidR="001226F7" w:rsidRDefault="001226F7" w:rsidP="001226F7">
      <w:pPr>
        <w:rPr>
          <w:rtl/>
        </w:rPr>
      </w:pPr>
      <w:r>
        <w:rPr>
          <w:rFonts w:cs="Arial"/>
          <w:rtl/>
        </w:rPr>
        <w:t>אנו מחזיקים במידע האישי שלכם רק לפרק הזמן הדרוש להשגת המטרות שלשמן נאסף, או על פי דרישות החוק.</w:t>
      </w:r>
    </w:p>
    <w:p w14:paraId="34AA6CEB" w14:textId="39E6B62B" w:rsidR="001226F7" w:rsidRDefault="001226F7" w:rsidP="001226F7">
      <w:pPr>
        <w:rPr>
          <w:rtl/>
        </w:rPr>
      </w:pPr>
      <w:r>
        <w:rPr>
          <w:rFonts w:cs="Arial"/>
          <w:rtl/>
        </w:rPr>
        <w:t>מקרים בהם נשמור מידע לתקופות ארוכות יותר:</w:t>
      </w:r>
    </w:p>
    <w:p w14:paraId="09213B88" w14:textId="77777777" w:rsidR="001226F7" w:rsidRDefault="001226F7" w:rsidP="001226F7">
      <w:pPr>
        <w:rPr>
          <w:rtl/>
        </w:rPr>
      </w:pPr>
      <w:r>
        <w:rPr>
          <w:rFonts w:cs="Arial"/>
          <w:rtl/>
        </w:rPr>
        <w:t>- חובה חוקית לשמירת תיעוד</w:t>
      </w:r>
    </w:p>
    <w:p w14:paraId="5AF580CF" w14:textId="77777777" w:rsidR="001226F7" w:rsidRDefault="001226F7" w:rsidP="001226F7">
      <w:pPr>
        <w:rPr>
          <w:rtl/>
        </w:rPr>
      </w:pPr>
      <w:r>
        <w:rPr>
          <w:rFonts w:cs="Arial"/>
          <w:rtl/>
        </w:rPr>
        <w:t>- הליכים משפטיים תלויים ועומדים</w:t>
      </w:r>
    </w:p>
    <w:p w14:paraId="175B6C14" w14:textId="77777777" w:rsidR="001226F7" w:rsidRDefault="001226F7" w:rsidP="001226F7">
      <w:pPr>
        <w:rPr>
          <w:rtl/>
        </w:rPr>
      </w:pPr>
      <w:r>
        <w:rPr>
          <w:rFonts w:cs="Arial"/>
          <w:rtl/>
        </w:rPr>
        <w:t>- הגנה על זכויותינו המשפטיות</w:t>
      </w:r>
    </w:p>
    <w:p w14:paraId="300E86B4" w14:textId="62E759CC" w:rsidR="001226F7" w:rsidRDefault="001226F7" w:rsidP="001226F7">
      <w:pPr>
        <w:rPr>
          <w:rtl/>
        </w:rPr>
      </w:pPr>
      <w:r>
        <w:rPr>
          <w:rFonts w:cs="Arial"/>
          <w:rtl/>
        </w:rPr>
        <w:t>- צורך עסקי לגיטימי</w:t>
      </w:r>
    </w:p>
    <w:p w14:paraId="0B200DEB" w14:textId="64CAF7B9" w:rsidR="001226F7" w:rsidRDefault="001226F7" w:rsidP="001226F7">
      <w:pPr>
        <w:rPr>
          <w:rtl/>
        </w:rPr>
      </w:pPr>
      <w:r>
        <w:rPr>
          <w:rFonts w:cs="Arial"/>
          <w:rtl/>
        </w:rPr>
        <w:lastRenderedPageBreak/>
        <w:t>כשתבקשו מחיקת מידע, אנו נפעל בהקדם, אך ייתכן שנאלץ לשמר מידע מסוים בהתאם לדרישות הרגולציה.</w:t>
      </w:r>
    </w:p>
    <w:p w14:paraId="06530A69" w14:textId="72BE0BE3" w:rsidR="001226F7" w:rsidRDefault="001226F7" w:rsidP="001226F7">
      <w:pPr>
        <w:rPr>
          <w:rtl/>
        </w:rPr>
      </w:pPr>
      <w:r>
        <w:rPr>
          <w:rFonts w:cs="Arial"/>
          <w:rtl/>
        </w:rPr>
        <w:t>א</w:t>
      </w:r>
      <w:r>
        <w:rPr>
          <w:rFonts w:cs="Arial" w:hint="cs"/>
          <w:rtl/>
        </w:rPr>
        <w:t>ב</w:t>
      </w:r>
      <w:r>
        <w:rPr>
          <w:rFonts w:cs="Arial"/>
          <w:rtl/>
        </w:rPr>
        <w:t>טחת מידע וסייבר</w:t>
      </w:r>
    </w:p>
    <w:p w14:paraId="68769335" w14:textId="7FDAF3EE" w:rsidR="001226F7" w:rsidRDefault="001226F7" w:rsidP="001226F7">
      <w:pPr>
        <w:rPr>
          <w:rtl/>
        </w:rPr>
      </w:pPr>
      <w:r>
        <w:rPr>
          <w:rFonts w:cs="Arial"/>
          <w:rtl/>
        </w:rPr>
        <w:t>אנו מקפידים על נקיטת אמצעי אבטחה מתקדמים להגנה על המידע האישי שלכם:</w:t>
      </w:r>
    </w:p>
    <w:p w14:paraId="27FA4A5F" w14:textId="0DCCE408" w:rsidR="001226F7" w:rsidRDefault="001226F7" w:rsidP="001226F7">
      <w:pPr>
        <w:rPr>
          <w:rtl/>
        </w:rPr>
      </w:pPr>
      <w:r>
        <w:rPr>
          <w:rFonts w:cs="Arial"/>
          <w:rtl/>
        </w:rPr>
        <w:t>שיטות הגנה שאנו מיישמים:</w:t>
      </w:r>
    </w:p>
    <w:p w14:paraId="4803EA7D" w14:textId="77777777" w:rsidR="001226F7" w:rsidRDefault="001226F7" w:rsidP="001226F7">
      <w:pPr>
        <w:rPr>
          <w:rtl/>
        </w:rPr>
      </w:pPr>
      <w:r>
        <w:rPr>
          <w:rFonts w:cs="Arial"/>
          <w:rtl/>
        </w:rPr>
        <w:t>- *אחסון מוגן*: כל המידע מאוחסן בשרתים מאובטחים עם הגנת סיסמאות וחומות אש</w:t>
      </w:r>
    </w:p>
    <w:p w14:paraId="59479E4B" w14:textId="77777777" w:rsidR="001226F7" w:rsidRDefault="001226F7" w:rsidP="001226F7">
      <w:pPr>
        <w:rPr>
          <w:rtl/>
        </w:rPr>
      </w:pPr>
      <w:r>
        <w:rPr>
          <w:rFonts w:cs="Arial"/>
          <w:rtl/>
        </w:rPr>
        <w:t>- *הצפנה*: כל העסקאות הכספיות מבוצעות בערוצי תקשורת מוצפנים (</w:t>
      </w:r>
      <w:r>
        <w:t>SSL/TLS</w:t>
      </w:r>
      <w:r>
        <w:rPr>
          <w:rFonts w:cs="Arial"/>
          <w:rtl/>
        </w:rPr>
        <w:t>)</w:t>
      </w:r>
    </w:p>
    <w:p w14:paraId="2B9077C4" w14:textId="77777777" w:rsidR="001226F7" w:rsidRDefault="001226F7" w:rsidP="001226F7">
      <w:pPr>
        <w:rPr>
          <w:rtl/>
        </w:rPr>
      </w:pPr>
      <w:r>
        <w:rPr>
          <w:rFonts w:cs="Arial"/>
          <w:rtl/>
        </w:rPr>
        <w:t>- *בקרות גישה*: הגבלת הגישה למידע רק לאנשי צוות מורשים</w:t>
      </w:r>
    </w:p>
    <w:p w14:paraId="6282A2E9" w14:textId="0854B00C" w:rsidR="001226F7" w:rsidRDefault="001226F7" w:rsidP="001226F7">
      <w:pPr>
        <w:rPr>
          <w:rtl/>
        </w:rPr>
      </w:pPr>
      <w:r>
        <w:rPr>
          <w:rFonts w:cs="Arial"/>
          <w:rtl/>
        </w:rPr>
        <w:t>- *עדכונים שוטפים*: מערכות האבטחה מתעדכנות באופן קבוע</w:t>
      </w:r>
    </w:p>
    <w:p w14:paraId="48B09EA2" w14:textId="33F2651F" w:rsidR="001226F7" w:rsidRDefault="001226F7" w:rsidP="001226F7">
      <w:pPr>
        <w:rPr>
          <w:rtl/>
        </w:rPr>
      </w:pPr>
      <w:r>
        <w:rPr>
          <w:rFonts w:cs="Arial"/>
          <w:rtl/>
        </w:rPr>
        <w:t>אחריותכם האישית:</w:t>
      </w:r>
    </w:p>
    <w:p w14:paraId="3AC28C76" w14:textId="77777777" w:rsidR="001226F7" w:rsidRDefault="001226F7" w:rsidP="001226F7">
      <w:pPr>
        <w:rPr>
          <w:rtl/>
        </w:rPr>
      </w:pPr>
      <w:r>
        <w:rPr>
          <w:rFonts w:cs="Arial"/>
          <w:rtl/>
        </w:rPr>
        <w:t>- *סודיות סיסמה*: אתם אחראים לשמירה על סיסמתכם בסוד מוחלט</w:t>
      </w:r>
    </w:p>
    <w:p w14:paraId="54935C03" w14:textId="77777777" w:rsidR="001226F7" w:rsidRDefault="001226F7" w:rsidP="001226F7">
      <w:pPr>
        <w:rPr>
          <w:rtl/>
        </w:rPr>
      </w:pPr>
      <w:r>
        <w:rPr>
          <w:rFonts w:cs="Arial"/>
          <w:rtl/>
        </w:rPr>
        <w:t>- *התחברות מאובטחת*: השתמשו רק במכשירים ורשתות מהימנים</w:t>
      </w:r>
    </w:p>
    <w:p w14:paraId="430B44AC" w14:textId="751E28E8" w:rsidR="001226F7" w:rsidRDefault="001226F7" w:rsidP="001226F7">
      <w:pPr>
        <w:rPr>
          <w:rtl/>
        </w:rPr>
      </w:pPr>
      <w:r>
        <w:rPr>
          <w:rFonts w:cs="Arial"/>
          <w:rtl/>
        </w:rPr>
        <w:t>- *היזהרו*: לעולם לא נבקש מכם את הסיסמה בדואר אלקטרוני או בטלפון</w:t>
      </w:r>
    </w:p>
    <w:p w14:paraId="78ACDC00" w14:textId="21143389" w:rsidR="001226F7" w:rsidRDefault="001226F7" w:rsidP="001226F7">
      <w:pPr>
        <w:rPr>
          <w:rtl/>
        </w:rPr>
      </w:pPr>
      <w:r>
        <w:rPr>
          <w:rFonts w:cs="Arial"/>
          <w:rtl/>
        </w:rPr>
        <w:t>*למרות כל המאמצים, חשוב להבין שאין אבטחה מוחלטת באינטרנט. אנו עושים כל שביכולתנו, אך לא ניתן להבטיח הגנה מלאה מפני איומי סייבר.*</w:t>
      </w:r>
    </w:p>
    <w:p w14:paraId="5F8ABD3F" w14:textId="562E2862" w:rsidR="001226F7" w:rsidRPr="001226F7" w:rsidRDefault="001226F7" w:rsidP="001226F7">
      <w:pPr>
        <w:rPr>
          <w:u w:val="single"/>
          <w:rtl/>
        </w:rPr>
      </w:pPr>
      <w:r w:rsidRPr="001226F7">
        <w:rPr>
          <w:rFonts w:cs="Arial"/>
          <w:u w:val="single"/>
          <w:rtl/>
        </w:rPr>
        <w:t>הזכויות שלכם לפי החוק הישראלי</w:t>
      </w:r>
    </w:p>
    <w:p w14:paraId="373EC686" w14:textId="3DD67AB2" w:rsidR="001226F7" w:rsidRDefault="001226F7" w:rsidP="001226F7">
      <w:pPr>
        <w:rPr>
          <w:rtl/>
        </w:rPr>
      </w:pPr>
      <w:r>
        <w:rPr>
          <w:rFonts w:cs="Arial"/>
          <w:rtl/>
        </w:rPr>
        <w:t>תיקון 13 לחוק הגנת הפרטי</w:t>
      </w:r>
      <w:r>
        <w:rPr>
          <w:rFonts w:cs="Arial" w:hint="cs"/>
          <w:rtl/>
        </w:rPr>
        <w:t>ו</w:t>
      </w:r>
      <w:r>
        <w:rPr>
          <w:rFonts w:cs="Arial"/>
          <w:rtl/>
        </w:rPr>
        <w:t>ת מעניק לכם זכויות נרחבות:</w:t>
      </w:r>
    </w:p>
    <w:p w14:paraId="7E52E6EE" w14:textId="682DD2BB" w:rsidR="001226F7" w:rsidRDefault="001226F7" w:rsidP="001226F7">
      <w:pPr>
        <w:rPr>
          <w:rtl/>
        </w:rPr>
      </w:pPr>
      <w:r>
        <w:rPr>
          <w:rFonts w:cs="Arial"/>
          <w:rtl/>
        </w:rPr>
        <w:t>זכות הידיעה והשקיפות</w:t>
      </w:r>
    </w:p>
    <w:p w14:paraId="3228612E" w14:textId="40FA487E" w:rsidR="001226F7" w:rsidRDefault="001226F7" w:rsidP="001226F7">
      <w:pPr>
        <w:rPr>
          <w:rtl/>
        </w:rPr>
      </w:pPr>
      <w:r>
        <w:rPr>
          <w:rFonts w:cs="Arial"/>
          <w:rtl/>
        </w:rPr>
        <w:t>קבלת מידע מפורט על איזה נתונים אנו אוספים, למה ועם מי הם משותפים.</w:t>
      </w:r>
    </w:p>
    <w:p w14:paraId="5224DE41" w14:textId="5CBBED94" w:rsidR="001226F7" w:rsidRDefault="001226F7" w:rsidP="001226F7">
      <w:pPr>
        <w:rPr>
          <w:rtl/>
        </w:rPr>
      </w:pPr>
      <w:r>
        <w:rPr>
          <w:rFonts w:cs="Arial"/>
          <w:rtl/>
        </w:rPr>
        <w:t>זכות העיון והעתקה</w:t>
      </w:r>
    </w:p>
    <w:p w14:paraId="243C6C55" w14:textId="30961E82" w:rsidR="001226F7" w:rsidRDefault="001226F7" w:rsidP="001226F7">
      <w:pPr>
        <w:rPr>
          <w:rtl/>
        </w:rPr>
      </w:pPr>
      <w:r>
        <w:rPr>
          <w:rFonts w:cs="Arial"/>
          <w:rtl/>
        </w:rPr>
        <w:t>לבקש ולקבל עותק מלא של כל המידע השמור עליכם (יש להציג תעודה מזהה).</w:t>
      </w:r>
    </w:p>
    <w:p w14:paraId="3D14CE39" w14:textId="0A1D2F9B" w:rsidR="001226F7" w:rsidRDefault="001226F7" w:rsidP="001226F7">
      <w:pPr>
        <w:rPr>
          <w:rtl/>
        </w:rPr>
      </w:pPr>
      <w:r>
        <w:rPr>
          <w:rFonts w:cs="Arial"/>
          <w:rtl/>
        </w:rPr>
        <w:t>זכות לתיקון ועדכון</w:t>
      </w:r>
    </w:p>
    <w:p w14:paraId="218705E8" w14:textId="1CB800A3" w:rsidR="001226F7" w:rsidRDefault="001226F7" w:rsidP="001226F7">
      <w:pPr>
        <w:rPr>
          <w:rtl/>
        </w:rPr>
      </w:pPr>
      <w:r>
        <w:rPr>
          <w:rFonts w:cs="Arial"/>
          <w:rtl/>
        </w:rPr>
        <w:t>לבקש תיקון מידע שאינו מדויק, שלם או עדכני.</w:t>
      </w:r>
    </w:p>
    <w:p w14:paraId="53FA4D07" w14:textId="59FD30F3" w:rsidR="001226F7" w:rsidRDefault="001226F7" w:rsidP="001226F7">
      <w:pPr>
        <w:rPr>
          <w:rtl/>
        </w:rPr>
      </w:pPr>
      <w:r>
        <w:rPr>
          <w:rFonts w:cs="Arial"/>
          <w:rtl/>
        </w:rPr>
        <w:t>זכות למחיקה</w:t>
      </w:r>
    </w:p>
    <w:p w14:paraId="2D7A7AF7" w14:textId="614BBBE8" w:rsidR="001226F7" w:rsidRDefault="001226F7" w:rsidP="001226F7">
      <w:pPr>
        <w:rPr>
          <w:rtl/>
        </w:rPr>
      </w:pPr>
      <w:r>
        <w:rPr>
          <w:rFonts w:cs="Arial"/>
          <w:rtl/>
        </w:rPr>
        <w:t>לדרוש מחיקת המידע האישי שלכם ("הזכות להישכח").</w:t>
      </w:r>
    </w:p>
    <w:p w14:paraId="4ECC12F2" w14:textId="3174A71F" w:rsidR="001226F7" w:rsidRDefault="001226F7" w:rsidP="001226F7">
      <w:pPr>
        <w:rPr>
          <w:rtl/>
        </w:rPr>
      </w:pPr>
      <w:r>
        <w:rPr>
          <w:rFonts w:cs="Arial"/>
          <w:rtl/>
        </w:rPr>
        <w:t>זכות להתנגדות</w:t>
      </w:r>
    </w:p>
    <w:p w14:paraId="3E20AE46" w14:textId="633C230E" w:rsidR="001226F7" w:rsidRDefault="001226F7" w:rsidP="001226F7">
      <w:pPr>
        <w:rPr>
          <w:rtl/>
        </w:rPr>
      </w:pPr>
      <w:r>
        <w:rPr>
          <w:rFonts w:cs="Arial"/>
          <w:rtl/>
        </w:rPr>
        <w:t>להתנגד לעיבוד המידע למטרות שיווקיות או מטרות אחרות.</w:t>
      </w:r>
    </w:p>
    <w:p w14:paraId="06CA8C00" w14:textId="1519C547" w:rsidR="001226F7" w:rsidRDefault="001226F7" w:rsidP="001226F7">
      <w:pPr>
        <w:rPr>
          <w:rtl/>
        </w:rPr>
      </w:pPr>
      <w:r>
        <w:rPr>
          <w:rFonts w:cs="Arial"/>
          <w:rtl/>
        </w:rPr>
        <w:t>זכות לניידות נתונים</w:t>
      </w:r>
    </w:p>
    <w:p w14:paraId="21F760E9" w14:textId="18B1EB91" w:rsidR="001226F7" w:rsidRDefault="001226F7" w:rsidP="001226F7">
      <w:pPr>
        <w:rPr>
          <w:rtl/>
        </w:rPr>
      </w:pPr>
      <w:r>
        <w:rPr>
          <w:rFonts w:cs="Arial"/>
          <w:rtl/>
        </w:rPr>
        <w:t>לקבל את המידע שלכם בפורמט מובנה שניתן להעבירו למערכת אחרת.</w:t>
      </w:r>
    </w:p>
    <w:p w14:paraId="2A4D9281" w14:textId="7CA6EB0B" w:rsidR="001226F7" w:rsidRDefault="001226F7" w:rsidP="001226F7">
      <w:pPr>
        <w:rPr>
          <w:rtl/>
        </w:rPr>
      </w:pPr>
      <w:r>
        <w:rPr>
          <w:rFonts w:cs="Arial"/>
          <w:rtl/>
        </w:rPr>
        <w:t>זכות להגבלת שימוש</w:t>
      </w:r>
    </w:p>
    <w:p w14:paraId="21BAF87A" w14:textId="2A940F3E" w:rsidR="001226F7" w:rsidRDefault="001226F7" w:rsidP="001226F7">
      <w:pPr>
        <w:rPr>
          <w:rtl/>
        </w:rPr>
      </w:pPr>
      <w:r>
        <w:rPr>
          <w:rFonts w:cs="Arial"/>
          <w:rtl/>
        </w:rPr>
        <w:lastRenderedPageBreak/>
        <w:t>לבקש הגבלת עיבוד המידע במצבים מסוימים.</w:t>
      </w:r>
    </w:p>
    <w:p w14:paraId="1CDB216F" w14:textId="0D1975F3" w:rsidR="001226F7" w:rsidRDefault="001226F7" w:rsidP="001226F7">
      <w:pPr>
        <w:rPr>
          <w:rtl/>
        </w:rPr>
      </w:pPr>
      <w:r>
        <w:rPr>
          <w:rFonts w:cs="Arial"/>
          <w:rtl/>
        </w:rPr>
        <w:t>זכות לתת הסכמה מפורטת</w:t>
      </w:r>
    </w:p>
    <w:p w14:paraId="62B7FC25" w14:textId="24CE9623" w:rsidR="001226F7" w:rsidRDefault="001226F7" w:rsidP="001226F7">
      <w:pPr>
        <w:rPr>
          <w:rtl/>
        </w:rPr>
      </w:pPr>
      <w:r>
        <w:rPr>
          <w:rFonts w:cs="Arial"/>
          <w:rtl/>
        </w:rPr>
        <w:t>לספק הסכמה נפרדת לכל מטרה שונה של שימוש במידע.</w:t>
      </w:r>
    </w:p>
    <w:p w14:paraId="09FFA968" w14:textId="246292A9" w:rsidR="001226F7" w:rsidRDefault="001226F7" w:rsidP="001226F7">
      <w:pPr>
        <w:rPr>
          <w:rtl/>
        </w:rPr>
      </w:pPr>
      <w:r>
        <w:rPr>
          <w:rFonts w:cs="Arial"/>
          <w:rtl/>
        </w:rPr>
        <w:t>*חשוב לדעת:* במקרים מסוימים אנו עשויים לסרב לבקשתכם על פי החוק, ונסביר לכם את הסיבה.</w:t>
      </w:r>
    </w:p>
    <w:p w14:paraId="3012A9D6" w14:textId="77777777" w:rsidR="001226F7" w:rsidRDefault="001226F7" w:rsidP="001226F7">
      <w:pPr>
        <w:rPr>
          <w:rtl/>
        </w:rPr>
      </w:pPr>
      <w:r>
        <w:rPr>
          <w:rFonts w:cs="Arial"/>
          <w:rtl/>
        </w:rPr>
        <w:t>*ביטול קבלת דיוור שיווקי*: תוכלו לבטל קבלת חומרים שיווקיים בכל עת באמצעות לחיצה על "הסרה מרשימת התפוצה" בתחתית כל הודעה.</w:t>
      </w:r>
    </w:p>
    <w:p w14:paraId="19EA54A1" w14:textId="6408160D" w:rsidR="001226F7" w:rsidRDefault="001226F7" w:rsidP="001226F7">
      <w:pPr>
        <w:rPr>
          <w:rtl/>
        </w:rPr>
      </w:pPr>
      <w:r>
        <w:rPr>
          <w:rFonts w:cs="Arial"/>
          <w:rtl/>
        </w:rPr>
        <w:t>קישורים לאתרים חיצוניים</w:t>
      </w:r>
    </w:p>
    <w:p w14:paraId="4DBD63A7" w14:textId="77777777" w:rsidR="001226F7" w:rsidRDefault="001226F7" w:rsidP="001226F7">
      <w:pPr>
        <w:rPr>
          <w:rtl/>
        </w:rPr>
      </w:pPr>
      <w:r>
        <w:rPr>
          <w:rFonts w:cs="Arial"/>
          <w:rtl/>
        </w:rPr>
        <w:t>אתר זה עשוי לכלול קישורים לאתרים חיצוניים שאינם בשליטתנו. אין לנו אחריות על מדיניות הפרטיות או התוכן של אתרים אלה. אנו ממליצים לכם לעיין במדיניות הפרטיות של כל אתר חיצוני בו אתם מבקרים.</w:t>
      </w:r>
    </w:p>
    <w:p w14:paraId="6FB8F7F7" w14:textId="0F7B7B50" w:rsidR="001226F7" w:rsidRDefault="001226F7" w:rsidP="001226F7">
      <w:pPr>
        <w:rPr>
          <w:rtl/>
        </w:rPr>
      </w:pPr>
      <w:r>
        <w:rPr>
          <w:rFonts w:cs="Arial"/>
          <w:rtl/>
        </w:rPr>
        <w:t>עדכוני המדיניות</w:t>
      </w:r>
    </w:p>
    <w:p w14:paraId="774EB4FC" w14:textId="0F36713A" w:rsidR="001226F7" w:rsidRDefault="001226F7" w:rsidP="001226F7">
      <w:pPr>
        <w:rPr>
          <w:rtl/>
        </w:rPr>
      </w:pPr>
      <w:r>
        <w:rPr>
          <w:rFonts w:cs="Arial"/>
          <w:rtl/>
        </w:rPr>
        <w:t>אנו שומרים לעצמנו את הזכות לעדכן מדיניות זו מעת לעת. שינויים מהותיים יפורסמו באתר ונודיע לכם עליהם בדואר אלקטרוני או בהודעת מערכת. אנו ממליצים לכם לבדוק עמוד זה מדי פעם על מנת להישאר מעודכנים.</w:t>
      </w:r>
    </w:p>
    <w:p w14:paraId="218213E5" w14:textId="77777777" w:rsidR="001226F7" w:rsidRDefault="001226F7" w:rsidP="001226F7">
      <w:pPr>
        <w:rPr>
          <w:rtl/>
        </w:rPr>
      </w:pPr>
      <w:r>
        <w:rPr>
          <w:rFonts w:cs="Arial"/>
          <w:rtl/>
        </w:rPr>
        <w:t>המשך שימוש באתר לאחר פרסום העדכונים מהווה הסכמה לשינויים.</w:t>
      </w:r>
    </w:p>
    <w:p w14:paraId="57F50E28" w14:textId="0EEE106D" w:rsidR="001226F7" w:rsidRDefault="001226F7" w:rsidP="001226F7">
      <w:pPr>
        <w:rPr>
          <w:rtl/>
        </w:rPr>
      </w:pPr>
      <w:r>
        <w:rPr>
          <w:rFonts w:cs="Arial"/>
          <w:rtl/>
        </w:rPr>
        <w:t>יצירת קשר</w:t>
      </w:r>
    </w:p>
    <w:p w14:paraId="2A1D800C" w14:textId="2EAF5F72" w:rsidR="001226F7" w:rsidRDefault="001226F7" w:rsidP="001226F7">
      <w:pPr>
        <w:rPr>
          <w:rtl/>
        </w:rPr>
      </w:pPr>
      <w:r>
        <w:rPr>
          <w:rFonts w:cs="Arial"/>
          <w:rtl/>
        </w:rPr>
        <w:t>לשאלות, בקשות או תלונות הנוגעות למדיניות הפרטיות, אנא פנו אלינו</w:t>
      </w:r>
    </w:p>
    <w:p w14:paraId="48C6151D" w14:textId="42772280" w:rsidR="001226F7" w:rsidRDefault="001226F7" w:rsidP="001226F7">
      <w:pPr>
        <w:rPr>
          <w:rtl/>
        </w:rPr>
      </w:pPr>
      <w:r>
        <w:rPr>
          <w:rFonts w:cs="Arial"/>
          <w:rtl/>
        </w:rPr>
        <w:t xml:space="preserve">- אתר: </w:t>
      </w:r>
      <w:r>
        <w:t>www.x2y.co.il</w:t>
      </w:r>
      <w:r>
        <w:rPr>
          <w:rFonts w:cs="Arial"/>
          <w:rtl/>
        </w:rPr>
        <w:t xml:space="preserve">  </w:t>
      </w:r>
    </w:p>
    <w:p w14:paraId="7224E1AF" w14:textId="0769509B" w:rsidR="001226F7" w:rsidRDefault="001226F7" w:rsidP="001226F7">
      <w:r>
        <w:rPr>
          <w:rFonts w:cs="Arial"/>
          <w:rtl/>
        </w:rPr>
        <w:t>- *דואר אלקטרוני</w:t>
      </w:r>
      <w:r>
        <w:rPr>
          <w:rFonts w:cs="Arial" w:hint="cs"/>
          <w:rtl/>
        </w:rPr>
        <w:t xml:space="preserve"> </w:t>
      </w:r>
      <w:r>
        <w:t>david@x2y.co.il</w:t>
      </w:r>
    </w:p>
    <w:p w14:paraId="7FF56470" w14:textId="7390B353" w:rsidR="001226F7" w:rsidRDefault="001226F7" w:rsidP="001226F7">
      <w:pPr>
        <w:rPr>
          <w:rtl/>
        </w:rPr>
      </w:pPr>
      <w:r>
        <w:rPr>
          <w:rFonts w:cs="Arial"/>
          <w:rtl/>
        </w:rPr>
        <w:t>- *טלפון</w:t>
      </w:r>
      <w:r>
        <w:rPr>
          <w:rFonts w:cs="Arial" w:hint="cs"/>
          <w:rtl/>
        </w:rPr>
        <w:t>: 0528-272-000</w:t>
      </w:r>
    </w:p>
    <w:p w14:paraId="041B1314" w14:textId="77777777" w:rsidR="001226F7" w:rsidRDefault="001226F7" w:rsidP="001226F7">
      <w:pPr>
        <w:rPr>
          <w:rtl/>
        </w:rPr>
      </w:pPr>
      <w:r>
        <w:rPr>
          <w:rFonts w:cs="Arial"/>
          <w:rtl/>
        </w:rPr>
        <w:t>אנו נעשה כל שביכולתנו לטפל בפנייתכם תוך 14 ימי עסקים.</w:t>
      </w:r>
    </w:p>
    <w:p w14:paraId="0918E7A2" w14:textId="43F92AF3" w:rsidR="001226F7" w:rsidRDefault="001226F7" w:rsidP="001226F7">
      <w:pPr>
        <w:rPr>
          <w:rtl/>
        </w:rPr>
      </w:pPr>
      <w:r>
        <w:rPr>
          <w:rFonts w:cs="Arial"/>
          <w:rtl/>
        </w:rPr>
        <w:t>*עדכון אחרון:* 22 בדצמבר 2025</w:t>
      </w:r>
    </w:p>
    <w:p w14:paraId="4C742DB9" w14:textId="019A62B4" w:rsidR="001226F7" w:rsidRDefault="001226F7" w:rsidP="00A97749">
      <w:pPr>
        <w:rPr>
          <w:rtl/>
        </w:rPr>
      </w:pPr>
      <w:r>
        <w:rPr>
          <w:rFonts w:cs="Arial"/>
          <w:rtl/>
        </w:rPr>
        <w:t>מדיניות זו נכתבה בהתאם לדרישות חוק הגנת הפרטיות הישראלי, כולל תיקון 13, ומעודכנת בהתאם לשינויים בחקיקה.</w:t>
      </w:r>
    </w:p>
    <w:p w14:paraId="3E3857A2" w14:textId="200AFEC8" w:rsidR="001226F7" w:rsidRDefault="001226F7" w:rsidP="001226F7">
      <w:r>
        <w:rPr>
          <w:rFonts w:cs="Arial"/>
          <w:rtl/>
        </w:rPr>
        <w:t>© כל הזכויות שמורות ל</w:t>
      </w:r>
      <w:r>
        <w:t>x2y.co.il</w:t>
      </w:r>
    </w:p>
    <w:sectPr w:rsidR="001226F7" w:rsidSect="00091C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F7"/>
    <w:rsid w:val="00091CB0"/>
    <w:rsid w:val="001226F7"/>
    <w:rsid w:val="00510939"/>
    <w:rsid w:val="00875241"/>
    <w:rsid w:val="00A977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175A"/>
  <w15:chartTrackingRefBased/>
  <w15:docId w15:val="{A64BE31C-65BF-4A9C-A38C-61EB8BD8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22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2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26F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226F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226F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226F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226F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226F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226F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226F7"/>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1226F7"/>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1226F7"/>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1226F7"/>
    <w:rPr>
      <w:rFonts w:eastAsiaTheme="majorEastAsia" w:cstheme="majorBidi"/>
      <w:i/>
      <w:iCs/>
      <w:color w:val="2F5496" w:themeColor="accent1" w:themeShade="BF"/>
    </w:rPr>
  </w:style>
  <w:style w:type="character" w:customStyle="1" w:styleId="50">
    <w:name w:val="כותרת 5 תו"/>
    <w:basedOn w:val="a0"/>
    <w:link w:val="5"/>
    <w:uiPriority w:val="9"/>
    <w:semiHidden/>
    <w:rsid w:val="001226F7"/>
    <w:rPr>
      <w:rFonts w:eastAsiaTheme="majorEastAsia" w:cstheme="majorBidi"/>
      <w:color w:val="2F5496" w:themeColor="accent1" w:themeShade="BF"/>
    </w:rPr>
  </w:style>
  <w:style w:type="character" w:customStyle="1" w:styleId="60">
    <w:name w:val="כותרת 6 תו"/>
    <w:basedOn w:val="a0"/>
    <w:link w:val="6"/>
    <w:uiPriority w:val="9"/>
    <w:semiHidden/>
    <w:rsid w:val="001226F7"/>
    <w:rPr>
      <w:rFonts w:eastAsiaTheme="majorEastAsia" w:cstheme="majorBidi"/>
      <w:i/>
      <w:iCs/>
      <w:color w:val="595959" w:themeColor="text1" w:themeTint="A6"/>
    </w:rPr>
  </w:style>
  <w:style w:type="character" w:customStyle="1" w:styleId="70">
    <w:name w:val="כותרת 7 תו"/>
    <w:basedOn w:val="a0"/>
    <w:link w:val="7"/>
    <w:uiPriority w:val="9"/>
    <w:semiHidden/>
    <w:rsid w:val="001226F7"/>
    <w:rPr>
      <w:rFonts w:eastAsiaTheme="majorEastAsia" w:cstheme="majorBidi"/>
      <w:color w:val="595959" w:themeColor="text1" w:themeTint="A6"/>
    </w:rPr>
  </w:style>
  <w:style w:type="character" w:customStyle="1" w:styleId="80">
    <w:name w:val="כותרת 8 תו"/>
    <w:basedOn w:val="a0"/>
    <w:link w:val="8"/>
    <w:uiPriority w:val="9"/>
    <w:semiHidden/>
    <w:rsid w:val="001226F7"/>
    <w:rPr>
      <w:rFonts w:eastAsiaTheme="majorEastAsia" w:cstheme="majorBidi"/>
      <w:i/>
      <w:iCs/>
      <w:color w:val="272727" w:themeColor="text1" w:themeTint="D8"/>
    </w:rPr>
  </w:style>
  <w:style w:type="character" w:customStyle="1" w:styleId="90">
    <w:name w:val="כותרת 9 תו"/>
    <w:basedOn w:val="a0"/>
    <w:link w:val="9"/>
    <w:uiPriority w:val="9"/>
    <w:semiHidden/>
    <w:rsid w:val="001226F7"/>
    <w:rPr>
      <w:rFonts w:eastAsiaTheme="majorEastAsia" w:cstheme="majorBidi"/>
      <w:color w:val="272727" w:themeColor="text1" w:themeTint="D8"/>
    </w:rPr>
  </w:style>
  <w:style w:type="paragraph" w:styleId="a3">
    <w:name w:val="Title"/>
    <w:basedOn w:val="a"/>
    <w:next w:val="a"/>
    <w:link w:val="a4"/>
    <w:uiPriority w:val="10"/>
    <w:qFormat/>
    <w:rsid w:val="00122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22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6F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226F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226F7"/>
    <w:pPr>
      <w:spacing w:before="160"/>
      <w:jc w:val="center"/>
    </w:pPr>
    <w:rPr>
      <w:i/>
      <w:iCs/>
      <w:color w:val="404040" w:themeColor="text1" w:themeTint="BF"/>
    </w:rPr>
  </w:style>
  <w:style w:type="character" w:customStyle="1" w:styleId="a8">
    <w:name w:val="ציטוט תו"/>
    <w:basedOn w:val="a0"/>
    <w:link w:val="a7"/>
    <w:uiPriority w:val="29"/>
    <w:rsid w:val="001226F7"/>
    <w:rPr>
      <w:i/>
      <w:iCs/>
      <w:color w:val="404040" w:themeColor="text1" w:themeTint="BF"/>
    </w:rPr>
  </w:style>
  <w:style w:type="paragraph" w:styleId="a9">
    <w:name w:val="List Paragraph"/>
    <w:basedOn w:val="a"/>
    <w:uiPriority w:val="34"/>
    <w:qFormat/>
    <w:rsid w:val="001226F7"/>
    <w:pPr>
      <w:ind w:left="720"/>
      <w:contextualSpacing/>
    </w:pPr>
  </w:style>
  <w:style w:type="character" w:styleId="aa">
    <w:name w:val="Intense Emphasis"/>
    <w:basedOn w:val="a0"/>
    <w:uiPriority w:val="21"/>
    <w:qFormat/>
    <w:rsid w:val="001226F7"/>
    <w:rPr>
      <w:i/>
      <w:iCs/>
      <w:color w:val="2F5496" w:themeColor="accent1" w:themeShade="BF"/>
    </w:rPr>
  </w:style>
  <w:style w:type="paragraph" w:styleId="ab">
    <w:name w:val="Intense Quote"/>
    <w:basedOn w:val="a"/>
    <w:next w:val="a"/>
    <w:link w:val="ac"/>
    <w:uiPriority w:val="30"/>
    <w:qFormat/>
    <w:rsid w:val="00122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1226F7"/>
    <w:rPr>
      <w:i/>
      <w:iCs/>
      <w:color w:val="2F5496" w:themeColor="accent1" w:themeShade="BF"/>
    </w:rPr>
  </w:style>
  <w:style w:type="character" w:styleId="ad">
    <w:name w:val="Intense Reference"/>
    <w:basedOn w:val="a0"/>
    <w:uiPriority w:val="32"/>
    <w:qFormat/>
    <w:rsid w:val="001226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994</Words>
  <Characters>4972</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שוור</dc:creator>
  <cp:keywords/>
  <dc:description/>
  <cp:lastModifiedBy>דוד שוור</cp:lastModifiedBy>
  <cp:revision>2</cp:revision>
  <cp:lastPrinted>2025-12-22T07:22:00Z</cp:lastPrinted>
  <dcterms:created xsi:type="dcterms:W3CDTF">2025-12-22T08:03:00Z</dcterms:created>
  <dcterms:modified xsi:type="dcterms:W3CDTF">2025-12-22T08:03:00Z</dcterms:modified>
</cp:coreProperties>
</file>